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902755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体育学院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371614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体育学院2021级1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体育学院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体育教育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从业技能训练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体育学院2021级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99.0%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体育学院2021级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体育教育1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体育教育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体育学院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体育教育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196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0.5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体育学院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196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0.5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体育学院2021级，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58.4%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马红霞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16"/>
      <w:footerReference w:type="first" r:id="rId17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186573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8532507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体育学院2021级其他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体育教育</c:v>
              </c:pt>
            </c:strLit>
          </c:cat>
          <c:val>
            <c:numLit>
              <c:ptCount val="1"/>
              <c:pt idx="0" formatCode="General">
                <c:v>198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体育教育</c:v>
              </c:pt>
            </c:strLit>
          </c:cat>
          <c:val>
            <c:numLit>
              <c:ptCount val="1"/>
              <c:pt idx="0" formatCode="General">
                <c:v>196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体育教育</c:v>
              </c:pt>
            </c:strLit>
          </c:cat>
          <c:val>
            <c:numLit>
              <c:ptCount val="1"/>
              <c:pt idx="0" formatCode="General">
                <c:v>196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体育学院2021级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体育教育(周志)</c:v>
              </c:pt>
            </c:strLit>
          </c:cat>
          <c:val>
            <c:numLit>
              <c:ptCount val="1"/>
              <c:pt idx="0" formatCode="General">
                <c:v>59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体育教育(周志)</c:v>
              </c:pt>
            </c:strLit>
          </c:cat>
          <c:val>
            <c:numLit>
              <c:ptCount val="1"/>
              <c:pt idx="0" formatCode="General">
                <c:v>101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