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0 -->
  <w:body>
    <w:p w:rsidR="00A9525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96pt">
            <v:imagedata r:id="rId5" o:title=""/>
            <o:lock v:ext="edit" aspectratio="t"/>
          </v:shape>
        </w:pict>
      </w:r>
    </w:p>
    <w:p w:rsidR="00A95256">
      <w:pPr>
        <w:jc w:val="center"/>
      </w:pP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" o:spid="_x0000_s1026" type="#_x0000_t202" style="width:120.1pt;height:39pt;margin-top:160.4pt;margin-left:311.3pt;mso-height-relative:page;mso-width-relative:page;position:absolute;z-index:251658240" filled="f" stroked="f">
            <v:textbox>
              <w:txbxContent>
                <w:p w:rsidR="00A95256">
                  <w:pPr>
                    <w:jc w:val="left"/>
                    <w:rPr>
                      <w:rFonts w:ascii="微软雅黑" w:eastAsia="微软雅黑" w:hAnsi="微软雅黑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/>
                      <w:b/>
                      <w:bCs/>
                      <w:noProof/>
                      <w:color w:val="404040" w:themeColor="text1" w:themeTint="BF"/>
                      <w:sz w:val="36"/>
                      <w:szCs w:val="36"/>
                    </w:rPr>
                    <w:t>2</w:t>
                  </w:r>
                  <w:r>
                    <w:rPr>
                      <w:rFonts w:ascii="微软雅黑" w:eastAsia="微软雅黑" w:hAnsi="微软雅黑" w:hint="eastAsia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  <w:t>月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noProof/>
        </w:rPr>
        <w:drawing>
          <wp:inline distT="0" distB="0" distL="0" distR="0">
            <wp:extent cx="3095625" cy="2527935"/>
            <wp:effectExtent l="0" t="0" r="0" b="0"/>
            <wp:docPr id="9" name="图片 2" descr="D:\用户目录\我的文档\Tencent Files\329613245\FileRecv\封面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021974" name="图片 2" descr="D:\用户目录\我的文档\Tencent Files\329613245\FileRecv\封面_0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2447" cy="253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 w:rsidRPr="00366773" w:rsidP="00366773">
      <w:pPr>
        <w:tabs>
          <w:tab w:val="left" w:pos="4320"/>
        </w:tabs>
        <w:jc w:val="center"/>
        <w:rPr>
          <w:rFonts w:ascii="微软雅黑" w:eastAsia="微软雅黑" w:hAnsi="微软雅黑"/>
          <w:sz w:val="44"/>
          <w:szCs w:val="44"/>
        </w:rPr>
      </w:pPr>
      <w:r>
        <w:rPr>
          <w:rFonts w:ascii="微软雅黑" w:eastAsia="微软雅黑" w:hAnsi="微软雅黑"/>
          <w:noProof/>
          <w:sz w:val="44"/>
          <w:szCs w:val="44"/>
        </w:rPr>
        <w:t>化学化工学院</w:t>
      </w: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748" w:bottom="1440" w:left="805" w:header="284" w:footer="992" w:gutter="0"/>
          <w:cols w:space="720"/>
          <w:titlePg/>
          <w:docGrid w:linePitch="312"/>
        </w:sectPr>
      </w:pPr>
      <w:r>
        <w:rPr>
          <w:rFonts w:ascii="微软雅黑" w:eastAsia="微软雅黑" w:hAnsi="微软雅黑"/>
          <w:noProof/>
        </w:rPr>
        <w:drawing>
          <wp:inline distT="0" distB="0" distL="0" distR="0">
            <wp:extent cx="2538730" cy="1654175"/>
            <wp:effectExtent l="0" t="0" r="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063687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730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  <w:sz w:val="48"/>
          <w:szCs w:val="48"/>
        </w:rPr>
      </w:pPr>
      <w:r>
        <w:rPr>
          <w:rStyle w:val="2Char"/>
          <w:rFonts w:ascii="微软雅黑" w:eastAsia="微软雅黑" w:hAnsi="微软雅黑" w:cs="微软雅黑" w:hint="eastAsia"/>
          <w:sz w:val="48"/>
          <w:szCs w:val="48"/>
        </w:rPr>
        <w:t>实践教学月报</w:t>
      </w:r>
    </w:p>
    <w:p w:rsidR="00A95256">
      <w:pPr>
        <w:tabs>
          <w:tab w:val="left" w:pos="4320"/>
        </w:tabs>
        <w:spacing w:line="360" w:lineRule="auto"/>
        <w:jc w:val="center"/>
        <w:rPr>
          <w:rFonts w:ascii="微软雅黑" w:eastAsia="微软雅黑" w:hAnsi="微软雅黑"/>
          <w:sz w:val="24"/>
          <w:u w:val="single"/>
        </w:rPr>
      </w:pPr>
      <w:r>
        <w:rPr>
          <w:rFonts w:ascii="微软雅黑" w:eastAsia="微软雅黑" w:hAnsi="微软雅黑"/>
          <w:noProof/>
          <w:sz w:val="24"/>
          <w:u w:val="single"/>
        </w:rPr>
        <w:t>2024年2月</w:t>
      </w:r>
    </w:p>
    <w:p w:rsidR="00A95256">
      <w:pPr>
        <w:adjustRightInd w:val="0"/>
        <w:snapToGrid w:val="0"/>
        <w:spacing w:line="360" w:lineRule="auto"/>
        <w:jc w:val="left"/>
        <w:outlineLvl w:val="0"/>
        <w:rPr>
          <w:rFonts w:ascii="微软雅黑" w:eastAsia="微软雅黑" w:hAnsi="微软雅黑"/>
          <w:b/>
          <w:bCs/>
          <w:color w:val="C00000"/>
          <w:sz w:val="28"/>
          <w:szCs w:val="28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Segoe UI Symbol" w:hAnsi="Segoe UI Symbol" w:eastAsiaTheme="minorEastAsia" w:cs="Segoe UI Symbol" w:hint="eastAsia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/>
          <w:bCs/>
          <w:color w:val="C00000"/>
          <w:sz w:val="28"/>
          <w:szCs w:val="28"/>
        </w:rPr>
        <w:t>实习概况</w:t>
      </w:r>
    </w:p>
    <w:p w:rsidR="00A95256">
      <w:pPr>
        <w:adjustRightInd w:val="0"/>
        <w:snapToGrid w:val="0"/>
        <w:spacing w:line="360" w:lineRule="auto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您好：</w:t>
      </w:r>
    </w:p>
    <w:p w:rsidR="00A95256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感谢对校友邦的认可和支持！</w:t>
      </w:r>
    </w:p>
    <w:p w:rsidR="00A95256" w:rsidRPr="0055365C" w:rsidP="0055365C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以下是贵校数据概述：</w:t>
      </w:r>
      <w:bookmarkStart w:id="0" w:name="_GoBack"/>
      <w:bookmarkEnd w:id="0"/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化学化工学院2020级1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，集中实习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微软雅黑" w:eastAsia="微软雅黑" w:hAnsi="微软雅黑" w:cs="微软雅黑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cs="微软雅黑"/>
          <w:b/>
          <w:bCs/>
          <w:color w:val="C00000"/>
          <w:kern w:val="0"/>
          <w:sz w:val="28"/>
          <w:szCs w:val="28"/>
        </w:rPr>
        <w:t>具体情况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1、实践课程考核要求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1400"/>
        <w:gridCol w:w="800"/>
        <w:gridCol w:w="1200"/>
        <w:gridCol w:w="500"/>
        <w:gridCol w:w="700"/>
        <w:gridCol w:w="1200"/>
        <w:gridCol w:w="1900"/>
        <w:gridCol w:w="15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8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8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实习课程</w:t>
            </w:r>
          </w:p>
        </w:tc>
        <w:tc>
          <w:tcPr>
            <w:tcW w:w="5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学分</w:t>
            </w:r>
          </w:p>
        </w:tc>
        <w:tc>
          <w:tcPr>
            <w:tcW w:w="7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</w:t>
            </w:r>
          </w:p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形式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实习时间</w:t>
            </w:r>
          </w:p>
        </w:tc>
        <w:tc>
          <w:tcPr>
            <w:tcW w:w="19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实习过程资料要求</w:t>
            </w:r>
          </w:p>
        </w:tc>
        <w:tc>
          <w:tcPr>
            <w:tcW w:w="15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实习总结资料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化学化工学院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环境工程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环境影响评价应用实践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2、实习参与情况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化学化工学院2020级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2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3、日/周/月志提交情况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日以下学院日/周/月志提交情况：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化学化工学院2020级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环境工程1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环境工程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0"/>
        <w:gridCol w:w="2000"/>
        <w:gridCol w:w="1000"/>
        <w:gridCol w:w="1600"/>
        <w:gridCol w:w="1000"/>
        <w:gridCol w:w="1000"/>
        <w:gridCol w:w="10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6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0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化学化工学院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环境工程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72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0.0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3600"/>
        <w:gridCol w:w="2400"/>
        <w:gridCol w:w="1000"/>
        <w:gridCol w:w="1600"/>
        <w:gridCol w:w="14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36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6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3600" w:type="dxa"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化学化工学院</w:t>
            </w:r>
          </w:p>
        </w:tc>
        <w:tc>
          <w:tcPr>
            <w:tcW w:w="2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72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0.0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4、签到统计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5、实习报告提交情况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化学化工学院2020级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3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6、指导老师指导情况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浙江校友邦科技有限公司</w:t>
      </w:r>
      <w:r>
        <w:rPr>
          <w:rFonts w:ascii="Times New Roman" w:eastAsia="Times New Roman" w:hAnsi="Times New Roman" w:cs="Times New Roman"/>
          <w:kern w:val="0"/>
          <w:sz w:val="24"/>
        </w:rPr>
        <w:t>      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2024.03.01</w:t>
      </w:r>
      <w:r>
        <w:rPr>
          <w:rFonts w:ascii="Times New Roman" w:eastAsia="Times New Roman" w:hAnsi="Times New Roman" w:cs="Times New Roman"/>
          <w:kern w:val="0"/>
          <w:sz w:val="24"/>
        </w:rPr>
        <w:t>              </w:t>
      </w:r>
    </w:p>
    <w:sectPr>
      <w:footerReference w:type="default" r:id="rId16"/>
      <w:footerReference w:type="first" r:id="rId17"/>
      <w:pgSz w:w="11906" w:h="16838"/>
      <w:pgMar w:top="1440" w:right="1080" w:bottom="1440" w:left="1080" w:header="283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 Symbol">
    <w:altName w:val="苹方-简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2049" type="#_x0000_t202" style="width:2in;height:2in;margin-top:0;margin-left:0;mso-height-relative:page;mso-position-horizontal:center;mso-position-horizontal-relative:margin;mso-width-relative:page;mso-wrap-style:none;position:absolute;z-index:251658240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5365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4" o:spid="_x0000_s2050" type="#_x0000_t202" style="width:2in;height:2in;margin-top:0;margin-left:0;mso-height-relative:page;mso-position-horizontal:center;mso-position-horizontal-relative:margin;mso-width-relative:page;mso-wrap-style:none;position:absolute;z-index:251659264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rFonts w:hint="eastAsia"/>
        <w:noProof/>
      </w:rPr>
      <w:drawing>
        <wp:inline distT="0" distB="0" distL="114300" distR="114300">
          <wp:extent cx="6560185" cy="431165"/>
          <wp:effectExtent l="0" t="0" r="12065" b="6985"/>
          <wp:docPr id="1" name="图片 1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681288" name="图片 1" descr="页眉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rcRect b="1594"/>
                  <a:stretch>
                    <a:fillRect/>
                  </a:stretch>
                </pic:blipFill>
                <pic:spPr>
                  <a:xfrm>
                    <a:off x="0" y="0"/>
                    <a:ext cx="6560185" cy="431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noProof/>
      </w:rPr>
      <w:drawing>
        <wp:inline distT="0" distB="0" distL="0" distR="0">
          <wp:extent cx="6571615" cy="774065"/>
          <wp:effectExtent l="0" t="0" r="635" b="6985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808720" name="图片 23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1615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98F"/>
    <w:rsid w:val="00366773"/>
    <w:rsid w:val="0048298F"/>
    <w:rsid w:val="0055365C"/>
    <w:rsid w:val="005D43A4"/>
    <w:rsid w:val="0061399E"/>
    <w:rsid w:val="0065347A"/>
    <w:rsid w:val="00A50C98"/>
    <w:rsid w:val="00A95256"/>
    <w:rsid w:val="00AB20C3"/>
    <w:rsid w:val="00C5153B"/>
    <w:rsid w:val="00C911DC"/>
    <w:rsid w:val="00CD02F4"/>
    <w:rsid w:val="12F7602D"/>
    <w:rsid w:val="1C744CBF"/>
    <w:rsid w:val="247F3A70"/>
    <w:rsid w:val="24E64719"/>
    <w:rsid w:val="26185D90"/>
    <w:rsid w:val="28D97940"/>
    <w:rsid w:val="2C144DE1"/>
    <w:rsid w:val="2D466457"/>
    <w:rsid w:val="2E797ACE"/>
    <w:rsid w:val="2E8B14AE"/>
    <w:rsid w:val="33910AAB"/>
    <w:rsid w:val="34C42121"/>
    <w:rsid w:val="35F63798"/>
    <w:rsid w:val="37284E0F"/>
    <w:rsid w:val="3EBD617F"/>
    <w:rsid w:val="40D048E5"/>
    <w:rsid w:val="42AD2B71"/>
    <w:rsid w:val="548E7A08"/>
    <w:rsid w:val="6E45347A"/>
    <w:rsid w:val="75733B41"/>
    <w:rsid w:val="78271E31"/>
    <w:rsid w:val="78A371FC"/>
    <w:rsid w:val="7DBD5C5A"/>
    <w:rsid w:val="7E0D464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Heading2">
    <w:name w:val="heading 2"/>
    <w:basedOn w:val="Normal"/>
    <w:next w:val="Normal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link w:val="Heading2"/>
    <w:qFormat/>
    <w:rPr>
      <w:rFonts w:ascii="Arial" w:eastAsia="黑体" w:hAnsi="Arial"/>
      <w:b/>
      <w:sz w:val="32"/>
    </w:rPr>
  </w:style>
  <w:style w:type="character" w:customStyle="1" w:styleId="Char">
    <w:name w:val="批注框文本 Char"/>
    <w:basedOn w:val="DefaultParagraphFont"/>
    <w:link w:val="BalloonText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5.jpeg" /><Relationship Id="rId14" Type="http://schemas.openxmlformats.org/officeDocument/2006/relationships/chart" Target="charts/chart1.xml" /><Relationship Id="rId15" Type="http://schemas.openxmlformats.org/officeDocument/2006/relationships/chart" Target="charts/chart2.xml" /><Relationship Id="rId16" Type="http://schemas.openxmlformats.org/officeDocument/2006/relationships/footer" Target="footer4.xml" /><Relationship Id="rId17" Type="http://schemas.openxmlformats.org/officeDocument/2006/relationships/footer" Target="footer5.xml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jpe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化学化工学院2020级其他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环境工程</c:v>
              </c:pt>
            </c:strLit>
          </c:cat>
          <c:val>
            <c:numLit>
              <c:ptCount val="1"/>
              <c:pt idx="0" formatCode="General">
                <c:v>72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环境工程</c:v>
              </c:pt>
            </c:strLit>
          </c:cat>
          <c:val>
            <c:numLit>
              <c:ptCount val="1"/>
              <c:pt idx="0" formatCode="General">
                <c:v>72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环境工程</c:v>
              </c:pt>
            </c:strLit>
          </c:cat>
          <c:val>
            <c:numLit>
              <c:ptCount val="1"/>
              <c:pt idx="0" formatCode="General">
                <c:v>72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化学化工学院2020级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环境工程</c:v>
              </c:pt>
            </c:strLit>
          </c:cat>
          <c:val>
            <c:numLit>
              <c:ptCount val="1"/>
              <c:pt idx="0" formatCode="General">
                <c:v>72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环境工程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</Words>
  <Characters>191</Characters>
  <Application>Microsoft Office Word</Application>
  <DocSecurity>0</DocSecurity>
  <Lines>1</Lines>
  <Paragraphs>1</Paragraphs>
  <ScaleCrop>false</ScaleCrop>
  <Company>china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xybsyw</cp:lastModifiedBy>
  <cp:revision>5</cp:revision>
  <dcterms:created xsi:type="dcterms:W3CDTF">2014-10-29T12:08:00Z</dcterms:created>
  <dcterms:modified xsi:type="dcterms:W3CDTF">2022-01-24T06:31:00Z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